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EB" w:rsidRDefault="00E8059E">
      <w:r>
        <w:t>NWEA Practice by RIT scores:</w:t>
      </w:r>
    </w:p>
    <w:p w:rsidR="00E8059E" w:rsidRDefault="00E8059E" w:rsidP="00E8059E">
      <w:pPr>
        <w:pStyle w:val="ListParagraph"/>
        <w:numPr>
          <w:ilvl w:val="0"/>
          <w:numId w:val="1"/>
        </w:numPr>
      </w:pPr>
      <w:r>
        <w:t xml:space="preserve">Go to: </w:t>
      </w:r>
      <w:hyperlink r:id="rId6" w:history="1">
        <w:r w:rsidRPr="00FE61F1">
          <w:rPr>
            <w:rStyle w:val="Hyperlink"/>
          </w:rPr>
          <w:t>http://tinyurl.com/yag2jnz</w:t>
        </w:r>
      </w:hyperlink>
    </w:p>
    <w:p w:rsidR="00E8059E" w:rsidRDefault="00E8059E" w:rsidP="00E8059E">
      <w:pPr>
        <w:pStyle w:val="ListParagraph"/>
        <w:numPr>
          <w:ilvl w:val="0"/>
          <w:numId w:val="1"/>
        </w:numPr>
      </w:pPr>
      <w:r>
        <w:t>Look at the goal setting worksheet with your RIT scores &amp; identify which one had the lowest range of scores.</w:t>
      </w:r>
    </w:p>
    <w:p w:rsidR="00E8059E" w:rsidRDefault="00E8059E" w:rsidP="00E8059E">
      <w:pPr>
        <w:pStyle w:val="ListParagraph"/>
        <w:numPr>
          <w:ilvl w:val="1"/>
          <w:numId w:val="1"/>
        </w:numPr>
      </w:pPr>
      <w:r>
        <w:t>If Operations &amp; Algebraic Thinking, click on score range under “Algebra”</w:t>
      </w:r>
    </w:p>
    <w:p w:rsidR="00E8059E" w:rsidRDefault="00E8059E" w:rsidP="00E8059E">
      <w:pPr>
        <w:pStyle w:val="ListParagraph"/>
        <w:numPr>
          <w:ilvl w:val="1"/>
          <w:numId w:val="1"/>
        </w:numPr>
      </w:pPr>
      <w:r>
        <w:t>If The Real &amp; Complex Number Systems, click on score range under “Number &amp; Operation”</w:t>
      </w:r>
    </w:p>
    <w:p w:rsidR="00E8059E" w:rsidRDefault="00E8059E" w:rsidP="00E8059E">
      <w:pPr>
        <w:pStyle w:val="ListParagraph"/>
        <w:numPr>
          <w:ilvl w:val="1"/>
          <w:numId w:val="1"/>
        </w:numPr>
      </w:pPr>
      <w:r>
        <w:t>If Geometry, click on score range under “Geometry &amp; Measurement”</w:t>
      </w:r>
    </w:p>
    <w:p w:rsidR="00E8059E" w:rsidRDefault="00E8059E" w:rsidP="00E8059E">
      <w:pPr>
        <w:pStyle w:val="ListParagraph"/>
        <w:numPr>
          <w:ilvl w:val="1"/>
          <w:numId w:val="1"/>
        </w:numPr>
      </w:pPr>
      <w:r>
        <w:t>If Statistics &amp; Probability, click on score range under “Data Analysis”</w:t>
      </w:r>
    </w:p>
    <w:p w:rsidR="00E8059E" w:rsidRDefault="00E8059E" w:rsidP="00E8059E">
      <w:pPr>
        <w:pStyle w:val="ListParagraph"/>
        <w:numPr>
          <w:ilvl w:val="0"/>
          <w:numId w:val="1"/>
        </w:numPr>
      </w:pPr>
      <w:r>
        <w:t>Choose any of the many games on this website to build your skills in your weakest area</w:t>
      </w:r>
      <w:r w:rsidR="006B7CE1">
        <w:t xml:space="preserve">…this will boost your NWEA scores </w:t>
      </w:r>
      <w:r w:rsidR="006B7CE1">
        <w:sym w:font="Wingdings" w:char="F04A"/>
      </w:r>
    </w:p>
    <w:p w:rsidR="006B7CE1" w:rsidRDefault="006B7CE1" w:rsidP="006B7CE1">
      <w:pPr>
        <w:pStyle w:val="ListParagraph"/>
      </w:pPr>
    </w:p>
    <w:p w:rsidR="006B7CE1" w:rsidRDefault="006B7CE1" w:rsidP="006B7CE1">
      <w:pPr>
        <w:pStyle w:val="ListParagraph"/>
      </w:pPr>
    </w:p>
    <w:p w:rsidR="006B7CE1" w:rsidRDefault="006B7CE1" w:rsidP="006B7CE1">
      <w:pPr>
        <w:pStyle w:val="ListParagraph"/>
      </w:pPr>
    </w:p>
    <w:p w:rsidR="006B7CE1" w:rsidRDefault="006B7CE1" w:rsidP="006B7CE1">
      <w:pPr>
        <w:pStyle w:val="ListParagraph"/>
      </w:pPr>
      <w:bookmarkStart w:id="0" w:name="_GoBack"/>
      <w:bookmarkEnd w:id="0"/>
    </w:p>
    <w:p w:rsidR="006B7CE1" w:rsidRDefault="006B7CE1" w:rsidP="006B7CE1">
      <w:r>
        <w:t>NWEA Practice by RIT scores:</w:t>
      </w:r>
    </w:p>
    <w:p w:rsidR="006B7CE1" w:rsidRDefault="006B7CE1" w:rsidP="006B7CE1">
      <w:pPr>
        <w:pStyle w:val="ListParagraph"/>
        <w:numPr>
          <w:ilvl w:val="0"/>
          <w:numId w:val="2"/>
        </w:numPr>
      </w:pPr>
      <w:r>
        <w:t xml:space="preserve">Go to: </w:t>
      </w:r>
      <w:hyperlink r:id="rId7" w:history="1">
        <w:r w:rsidRPr="00FE61F1">
          <w:rPr>
            <w:rStyle w:val="Hyperlink"/>
          </w:rPr>
          <w:t>http://tinyurl.com/yag2jnz</w:t>
        </w:r>
      </w:hyperlink>
    </w:p>
    <w:p w:rsidR="006B7CE1" w:rsidRDefault="006B7CE1" w:rsidP="006B7CE1">
      <w:pPr>
        <w:pStyle w:val="ListParagraph"/>
        <w:numPr>
          <w:ilvl w:val="0"/>
          <w:numId w:val="2"/>
        </w:numPr>
      </w:pPr>
      <w:r>
        <w:t>Look at the goal setting worksheet with your RIT scores &amp; identify which one had the lowest range of scores.</w:t>
      </w:r>
    </w:p>
    <w:p w:rsidR="006B7CE1" w:rsidRDefault="006B7CE1" w:rsidP="006B7CE1">
      <w:pPr>
        <w:pStyle w:val="ListParagraph"/>
        <w:numPr>
          <w:ilvl w:val="1"/>
          <w:numId w:val="2"/>
        </w:numPr>
      </w:pPr>
      <w:r>
        <w:t>If Operations &amp; Algebraic Thinking, click on score range under “Algebra”</w:t>
      </w:r>
    </w:p>
    <w:p w:rsidR="006B7CE1" w:rsidRDefault="006B7CE1" w:rsidP="006B7CE1">
      <w:pPr>
        <w:pStyle w:val="ListParagraph"/>
        <w:numPr>
          <w:ilvl w:val="1"/>
          <w:numId w:val="2"/>
        </w:numPr>
      </w:pPr>
      <w:r>
        <w:t>If The Real &amp; Complex Number Systems, click on score range under “Number &amp; Operation”</w:t>
      </w:r>
    </w:p>
    <w:p w:rsidR="006B7CE1" w:rsidRDefault="006B7CE1" w:rsidP="006B7CE1">
      <w:pPr>
        <w:pStyle w:val="ListParagraph"/>
        <w:numPr>
          <w:ilvl w:val="1"/>
          <w:numId w:val="2"/>
        </w:numPr>
      </w:pPr>
      <w:r>
        <w:t>If Geometry, click on score range under “Geometry &amp; Measurement”</w:t>
      </w:r>
    </w:p>
    <w:p w:rsidR="006B7CE1" w:rsidRDefault="006B7CE1" w:rsidP="006B7CE1">
      <w:pPr>
        <w:pStyle w:val="ListParagraph"/>
        <w:numPr>
          <w:ilvl w:val="1"/>
          <w:numId w:val="2"/>
        </w:numPr>
      </w:pPr>
      <w:r>
        <w:t>If Statistics &amp; Probability, click on score range under “Data Analysis”</w:t>
      </w:r>
    </w:p>
    <w:p w:rsidR="006B7CE1" w:rsidRDefault="006B7CE1" w:rsidP="006B7CE1">
      <w:pPr>
        <w:pStyle w:val="ListParagraph"/>
        <w:numPr>
          <w:ilvl w:val="0"/>
          <w:numId w:val="2"/>
        </w:numPr>
      </w:pPr>
      <w:r>
        <w:t>Choose any of the many games on this website to build your skills in your weakest area…th</w:t>
      </w:r>
      <w:r>
        <w:t xml:space="preserve">is will boost your NWEA scores </w:t>
      </w:r>
      <w:r>
        <w:sym w:font="Wingdings" w:char="F04A"/>
      </w:r>
    </w:p>
    <w:sectPr w:rsidR="006B7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582"/>
    <w:multiLevelType w:val="hybridMultilevel"/>
    <w:tmpl w:val="FF32DBB0"/>
    <w:lvl w:ilvl="0" w:tplc="59AC77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178E3"/>
    <w:multiLevelType w:val="hybridMultilevel"/>
    <w:tmpl w:val="C450C520"/>
    <w:lvl w:ilvl="0" w:tplc="272C3F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9E"/>
    <w:rsid w:val="006B7CE1"/>
    <w:rsid w:val="00D05BEB"/>
    <w:rsid w:val="00E8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5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0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5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0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inyurl.com/yag2j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nyurl.com/yag2jn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TCAPS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TCAPS</dc:creator>
  <cp:lastModifiedBy>TCAPS</cp:lastModifiedBy>
  <cp:revision>1</cp:revision>
  <dcterms:created xsi:type="dcterms:W3CDTF">2014-12-10T11:59:00Z</dcterms:created>
  <dcterms:modified xsi:type="dcterms:W3CDTF">2014-12-10T12:12:00Z</dcterms:modified>
</cp:coreProperties>
</file>